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36"/>
          <w:lang w:val="en-US" w:eastAsia="zh-CN"/>
        </w:rPr>
        <w:t>附件2：专家申请入库表格下载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20" w:lineRule="exact"/>
        <w:ind w:left="0" w:leftChars="0" w:right="0" w:rightChars="0" w:firstLine="0" w:firstLineChars="0"/>
        <w:jc w:val="center"/>
        <w:textAlignment w:val="auto"/>
        <w:outlineLvl w:val="0"/>
        <w:rPr>
          <w:rFonts w:hint="eastAsia" w:ascii="仿宋_GB2312" w:hAnsi="宋体" w:eastAsia="仿宋_GB2312"/>
          <w:b/>
          <w:sz w:val="48"/>
          <w:szCs w:val="48"/>
        </w:rPr>
      </w:pPr>
      <w:r>
        <w:rPr>
          <w:rFonts w:hint="eastAsia" w:ascii="华文宋体" w:hAnsi="华文宋体" w:eastAsia="华文宋体" w:cs="华文宋体"/>
          <w:b/>
          <w:bCs w:val="0"/>
          <w:sz w:val="36"/>
          <w:szCs w:val="36"/>
          <w:lang w:eastAsia="zh-CN"/>
        </w:rPr>
        <w:t>广州市晔慷管理咨询有限公司专家入库申请表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宋体" w:eastAsia="仿宋_GB2312"/>
          <w:b/>
          <w:sz w:val="48"/>
          <w:szCs w:val="48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 xml:space="preserve">                                                              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  <w:t>编号：</w:t>
      </w:r>
    </w:p>
    <w:tbl>
      <w:tblPr>
        <w:tblStyle w:val="5"/>
        <w:tblW w:w="9977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2"/>
        <w:gridCol w:w="1515"/>
        <w:gridCol w:w="1156"/>
        <w:gridCol w:w="1394"/>
        <w:gridCol w:w="1148"/>
        <w:gridCol w:w="1507"/>
        <w:gridCol w:w="211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exact"/>
          <w:jc w:val="center"/>
        </w:trPr>
        <w:tc>
          <w:tcPr>
            <w:tcW w:w="114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  <w:t>姓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  <w:t>名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  <w:t>出生日期</w:t>
            </w:r>
          </w:p>
        </w:tc>
        <w:tc>
          <w:tcPr>
            <w:tcW w:w="13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4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eastAsia="zh-CN"/>
              </w:rPr>
              <w:t>性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eastAsia="zh-CN"/>
              </w:rPr>
              <w:t>别</w:t>
            </w:r>
          </w:p>
        </w:tc>
        <w:tc>
          <w:tcPr>
            <w:tcW w:w="15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11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  <w:t>相片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exact"/>
          <w:jc w:val="center"/>
        </w:trPr>
        <w:tc>
          <w:tcPr>
            <w:tcW w:w="114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eastAsia="zh-CN"/>
              </w:rPr>
              <w:t>婚姻状况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eastAsia="zh-CN"/>
              </w:rPr>
              <w:t>毕业院校</w:t>
            </w:r>
          </w:p>
        </w:tc>
        <w:tc>
          <w:tcPr>
            <w:tcW w:w="13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4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eastAsia="zh-CN"/>
              </w:rPr>
              <w:t>政治面貌</w:t>
            </w:r>
          </w:p>
        </w:tc>
        <w:tc>
          <w:tcPr>
            <w:tcW w:w="15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11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exact"/>
          <w:jc w:val="center"/>
        </w:trPr>
        <w:tc>
          <w:tcPr>
            <w:tcW w:w="114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val="en-US" w:eastAsia="zh-CN"/>
              </w:rPr>
              <w:t>联系手机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eastAsia="zh-CN"/>
              </w:rPr>
              <w:t>最高学历</w:t>
            </w:r>
          </w:p>
        </w:tc>
        <w:tc>
          <w:tcPr>
            <w:tcW w:w="13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4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eastAsia="zh-CN"/>
              </w:rPr>
              <w:t>精通专业</w:t>
            </w:r>
          </w:p>
        </w:tc>
        <w:tc>
          <w:tcPr>
            <w:tcW w:w="15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11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exact"/>
          <w:jc w:val="center"/>
        </w:trPr>
        <w:tc>
          <w:tcPr>
            <w:tcW w:w="114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val="en-US" w:eastAsia="zh-CN"/>
              </w:rPr>
              <w:t>联系电话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eastAsia="zh-CN"/>
              </w:rPr>
              <w:t>专家来源</w:t>
            </w:r>
          </w:p>
        </w:tc>
        <w:tc>
          <w:tcPr>
            <w:tcW w:w="13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4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eastAsia="zh-CN"/>
              </w:rPr>
              <w:t>单位职务</w:t>
            </w:r>
          </w:p>
        </w:tc>
        <w:tc>
          <w:tcPr>
            <w:tcW w:w="15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11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exact"/>
          <w:jc w:val="center"/>
        </w:trPr>
        <w:tc>
          <w:tcPr>
            <w:tcW w:w="114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eastAsia="zh-CN"/>
              </w:rPr>
              <w:t>专家级别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eastAsia="zh-CN"/>
              </w:rPr>
              <w:t>最高职称</w:t>
            </w:r>
          </w:p>
        </w:tc>
        <w:tc>
          <w:tcPr>
            <w:tcW w:w="13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4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eastAsia="zh-CN"/>
              </w:rPr>
              <w:t>邮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eastAsia="zh-CN"/>
              </w:rPr>
              <w:t>编</w:t>
            </w:r>
          </w:p>
        </w:tc>
        <w:tc>
          <w:tcPr>
            <w:tcW w:w="15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1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eastAsia="zh-CN"/>
              </w:rPr>
              <w:t>紧急联系人及其电话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exact"/>
          <w:jc w:val="center"/>
        </w:trPr>
        <w:tc>
          <w:tcPr>
            <w:tcW w:w="114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eastAsia="zh-CN"/>
              </w:rPr>
              <w:t>工作单位</w:t>
            </w:r>
          </w:p>
        </w:tc>
        <w:tc>
          <w:tcPr>
            <w:tcW w:w="267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3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eastAsia="zh-CN"/>
              </w:rPr>
              <w:t>电子邮箱</w:t>
            </w:r>
          </w:p>
        </w:tc>
        <w:tc>
          <w:tcPr>
            <w:tcW w:w="265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1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exact"/>
          <w:jc w:val="center"/>
        </w:trPr>
        <w:tc>
          <w:tcPr>
            <w:tcW w:w="114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  <w:t>身份证号码</w:t>
            </w:r>
          </w:p>
        </w:tc>
        <w:tc>
          <w:tcPr>
            <w:tcW w:w="267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3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eastAsia="zh-CN"/>
              </w:rPr>
              <w:t>工作方式</w:t>
            </w:r>
          </w:p>
        </w:tc>
        <w:tc>
          <w:tcPr>
            <w:tcW w:w="265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  <w:t>□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eastAsia="zh-CN"/>
              </w:rPr>
              <w:t>兼职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  <w:t>□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eastAsia="zh-CN"/>
              </w:rPr>
              <w:t>全职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eastAsia="zh-CN"/>
              </w:rPr>
              <w:t>本次是否为续聘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exact"/>
          <w:jc w:val="center"/>
        </w:trPr>
        <w:tc>
          <w:tcPr>
            <w:tcW w:w="114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  <w:t>家庭住址</w:t>
            </w:r>
          </w:p>
        </w:tc>
        <w:tc>
          <w:tcPr>
            <w:tcW w:w="6720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1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  <w:t>□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eastAsia="zh-CN"/>
              </w:rPr>
              <w:t>是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8"/>
                <w:szCs w:val="28"/>
              </w:rPr>
              <w:t>□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exact"/>
          <w:jc w:val="center"/>
        </w:trPr>
        <w:tc>
          <w:tcPr>
            <w:tcW w:w="1142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  <w:t>工作简历</w:t>
            </w:r>
          </w:p>
        </w:tc>
        <w:tc>
          <w:tcPr>
            <w:tcW w:w="15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  <w:t>起止时间</w:t>
            </w:r>
          </w:p>
        </w:tc>
        <w:tc>
          <w:tcPr>
            <w:tcW w:w="520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  <w:t>从事工作单位</w:t>
            </w:r>
          </w:p>
        </w:tc>
        <w:tc>
          <w:tcPr>
            <w:tcW w:w="21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  <w:t>职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  <w:t>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exact"/>
          <w:jc w:val="center"/>
        </w:trPr>
        <w:tc>
          <w:tcPr>
            <w:tcW w:w="114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5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20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1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exact"/>
          <w:jc w:val="center"/>
        </w:trPr>
        <w:tc>
          <w:tcPr>
            <w:tcW w:w="114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5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20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1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exact"/>
          <w:jc w:val="center"/>
        </w:trPr>
        <w:tc>
          <w:tcPr>
            <w:tcW w:w="114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5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20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1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1" w:hRule="exact"/>
          <w:jc w:val="center"/>
        </w:trPr>
        <w:tc>
          <w:tcPr>
            <w:tcW w:w="114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  <w:t>获奖荣誉或学术成果以及在其他单位任外聘专家情况简述</w:t>
            </w:r>
          </w:p>
        </w:tc>
        <w:tc>
          <w:tcPr>
            <w:tcW w:w="8835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center" w:pos="1372"/>
              </w:tabs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  <w:jc w:val="center"/>
        </w:trPr>
        <w:tc>
          <w:tcPr>
            <w:tcW w:w="114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val="en-US" w:eastAsia="zh-CN"/>
              </w:rPr>
              <w:t>行政人事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val="en-US" w:eastAsia="zh-CN"/>
              </w:rPr>
              <w:t>部意见</w:t>
            </w:r>
          </w:p>
        </w:tc>
        <w:tc>
          <w:tcPr>
            <w:tcW w:w="406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4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风险评估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咨询项目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部意见</w:t>
            </w:r>
          </w:p>
        </w:tc>
        <w:tc>
          <w:tcPr>
            <w:tcW w:w="362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  <w:jc w:val="center"/>
        </w:trPr>
        <w:tc>
          <w:tcPr>
            <w:tcW w:w="114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val="en-US" w:eastAsia="zh-CN"/>
              </w:rPr>
              <w:t>招投标咨询项目部意见</w:t>
            </w:r>
          </w:p>
        </w:tc>
        <w:tc>
          <w:tcPr>
            <w:tcW w:w="406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4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总经理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批示</w:t>
            </w:r>
          </w:p>
        </w:tc>
        <w:tc>
          <w:tcPr>
            <w:tcW w:w="362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20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</w:p>
        </w:tc>
      </w:tr>
    </w:tbl>
    <w:p>
      <w:pPr>
        <w:spacing w:after="100" w:afterAutospacing="1" w:line="360" w:lineRule="auto"/>
        <w:jc w:val="left"/>
        <w:rPr>
          <w:rFonts w:hint="eastAsia" w:ascii="仿宋_GB2312" w:hAnsi="宋体" w:eastAsia="仿宋_GB2312"/>
          <w:b/>
          <w:sz w:val="48"/>
          <w:szCs w:val="4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7E0CFB"/>
    <w:rsid w:val="51E278F7"/>
    <w:rsid w:val="536828D6"/>
    <w:rsid w:val="59C03A57"/>
    <w:rsid w:val="7A5B48A5"/>
    <w:rsid w:val="7F8F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WPS_1559549127</cp:lastModifiedBy>
  <dcterms:modified xsi:type="dcterms:W3CDTF">2019-06-21T08:11:16Z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